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Cal-Maine Foods,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ETF Trust</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2,409,911.00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2,409,911.00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2,409,911.00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2,520,562.00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2,520,562.00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2,520,562.00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2,520,562.00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2,520,562.00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2,520,562.00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2,520,562.00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2,520,562.00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2,520,562.00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Cal-Maine Foods,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1052 Highland Colony Pkwy, Suite 200, Ridgeland, Mississippi, 39157</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ETF Trust 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American Century ETF Trust</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American Century ETF Trust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 John Pak / Senior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ETF TRUST ("ACETF") AMERICAN CENTURY INVESTMENT MANAGEMENT, INC. ("ACIM") AMERICAN CENTURY COMPANIES, INC. ("ACC") By: __/s/ John Pak___________________ John Pak Senior Vice President, ACETF, ACIM and ACC STOWERS INSTITUTE FOR MEDICAL RESEARCH, solely in its capacity as control entity of ACC By:__/s/ Joselyn Verschelden_________ Joselyn Verschelden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1712</Words>
  <Characters>8990</Characters>
  <CharactersWithSpaces>10628</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